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2A" w:rsidRDefault="000A0CB4">
      <w:pPr>
        <w:spacing w:after="0"/>
        <w:rPr>
          <w:b/>
          <w:color w:val="000000"/>
          <w:sz w:val="28"/>
          <w:lang w:val="ru-RU"/>
        </w:rPr>
      </w:pPr>
      <w:r w:rsidRPr="000A0CB4">
        <w:rPr>
          <w:b/>
          <w:color w:val="000000"/>
          <w:sz w:val="28"/>
          <w:lang w:val="ru-RU"/>
        </w:rPr>
        <w:t>Об утверждении перечня хронических заболеваний, подлежащих динамическому наблюдению</w:t>
      </w:r>
    </w:p>
    <w:p w:rsidR="000A0CB4" w:rsidRPr="000A0CB4" w:rsidRDefault="000A0CB4">
      <w:pPr>
        <w:spacing w:after="0"/>
        <w:rPr>
          <w:lang w:val="ru-RU"/>
        </w:rPr>
      </w:pPr>
    </w:p>
    <w:p w:rsidR="0008342A" w:rsidRPr="000A0CB4" w:rsidRDefault="000A0CB4">
      <w:pPr>
        <w:spacing w:after="0"/>
        <w:jc w:val="both"/>
        <w:rPr>
          <w:lang w:val="ru-RU"/>
        </w:rPr>
      </w:pPr>
      <w:r w:rsidRPr="000A0CB4">
        <w:rPr>
          <w:color w:val="000000"/>
          <w:sz w:val="28"/>
          <w:lang w:val="ru-RU"/>
        </w:rPr>
        <w:t>Приказ Министра здравоохранения Республики Казахстан от 23 сентября 2020 года № Қ</w:t>
      </w:r>
      <w:proofErr w:type="gramStart"/>
      <w:r w:rsidRPr="000A0CB4">
        <w:rPr>
          <w:color w:val="000000"/>
          <w:sz w:val="28"/>
          <w:lang w:val="ru-RU"/>
        </w:rPr>
        <w:t>Р</w:t>
      </w:r>
      <w:proofErr w:type="gramEnd"/>
      <w:r w:rsidRPr="000A0CB4">
        <w:rPr>
          <w:color w:val="000000"/>
          <w:sz w:val="28"/>
          <w:lang w:val="ru-RU"/>
        </w:rPr>
        <w:t xml:space="preserve"> ДСМ-109/2020. Зарегистрирован в Министерстве юстиции Республики Казахстан 24 сентября </w:t>
      </w:r>
      <w:r w:rsidRPr="000A0CB4">
        <w:rPr>
          <w:color w:val="000000"/>
          <w:sz w:val="28"/>
          <w:lang w:val="ru-RU"/>
        </w:rPr>
        <w:t>2020 года № 21262</w:t>
      </w:r>
    </w:p>
    <w:p w:rsidR="0008342A" w:rsidRPr="000A0CB4" w:rsidRDefault="000A0CB4">
      <w:pPr>
        <w:spacing w:after="0"/>
        <w:jc w:val="both"/>
        <w:rPr>
          <w:lang w:val="ru-RU"/>
        </w:rPr>
      </w:pPr>
      <w:bookmarkStart w:id="0" w:name="z4"/>
      <w:r w:rsidRPr="000A0C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0CB4">
        <w:rPr>
          <w:color w:val="000000"/>
          <w:sz w:val="28"/>
          <w:lang w:val="ru-RU"/>
        </w:rPr>
        <w:t xml:space="preserve"> В соответствии с пунктом 2 статьи 88 Кодекса Республики Казахстан от 7 июля 2020 года "О здоровье народа и системе здравоохранения" ПРИКАЗЫВАЮ:</w:t>
      </w:r>
    </w:p>
    <w:p w:rsidR="0008342A" w:rsidRPr="000A0CB4" w:rsidRDefault="000A0CB4">
      <w:pPr>
        <w:spacing w:after="0"/>
        <w:jc w:val="both"/>
        <w:rPr>
          <w:lang w:val="ru-RU"/>
        </w:rPr>
      </w:pPr>
      <w:bookmarkStart w:id="1" w:name="z5"/>
      <w:bookmarkEnd w:id="0"/>
      <w:r w:rsidRPr="000A0C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0CB4">
        <w:rPr>
          <w:color w:val="000000"/>
          <w:sz w:val="28"/>
          <w:lang w:val="ru-RU"/>
        </w:rPr>
        <w:t xml:space="preserve"> 1. Утвердить перечень хронических заболеваний, подлежащих динамическому наблюден</w:t>
      </w:r>
      <w:r w:rsidRPr="000A0CB4">
        <w:rPr>
          <w:color w:val="000000"/>
          <w:sz w:val="28"/>
          <w:lang w:val="ru-RU"/>
        </w:rPr>
        <w:t>ию согласно приложению к настоящему приказу.</w:t>
      </w:r>
    </w:p>
    <w:p w:rsidR="0008342A" w:rsidRPr="000A0CB4" w:rsidRDefault="000A0CB4">
      <w:pPr>
        <w:spacing w:after="0"/>
        <w:jc w:val="both"/>
        <w:rPr>
          <w:lang w:val="ru-RU"/>
        </w:rPr>
      </w:pPr>
      <w:bookmarkStart w:id="2" w:name="z6"/>
      <w:bookmarkEnd w:id="1"/>
      <w:r w:rsidRPr="000A0C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A0CB4">
        <w:rPr>
          <w:color w:val="000000"/>
          <w:sz w:val="28"/>
          <w:lang w:val="ru-RU"/>
        </w:rPr>
        <w:t xml:space="preserve"> 2. Признать утратившим силу приказ Министра здравоохранения Республики Казахстан от 17 октября 2019 года № Қ</w:t>
      </w:r>
      <w:proofErr w:type="gramStart"/>
      <w:r w:rsidRPr="000A0CB4">
        <w:rPr>
          <w:color w:val="000000"/>
          <w:sz w:val="28"/>
          <w:lang w:val="ru-RU"/>
        </w:rPr>
        <w:t>Р</w:t>
      </w:r>
      <w:proofErr w:type="gramEnd"/>
      <w:r w:rsidRPr="000A0CB4">
        <w:rPr>
          <w:color w:val="000000"/>
          <w:sz w:val="28"/>
          <w:lang w:val="ru-RU"/>
        </w:rPr>
        <w:t xml:space="preserve"> ДСМ-136 "Об утверждении перечня хронических заболеваний, при котором проводится динамическое н</w:t>
      </w:r>
      <w:r w:rsidRPr="000A0CB4">
        <w:rPr>
          <w:color w:val="000000"/>
          <w:sz w:val="28"/>
          <w:lang w:val="ru-RU"/>
        </w:rPr>
        <w:t>аблюдение больных, перечня социально-значимых заболеваний при которых оказывается медико-социальная помощь, перечня диагностических услуг, в том числе лабораторной диагностики, перечня инфекционных заболеваний и заболеваний, представляющих опасность для ок</w:t>
      </w:r>
      <w:r w:rsidRPr="000A0CB4">
        <w:rPr>
          <w:color w:val="000000"/>
          <w:sz w:val="28"/>
          <w:lang w:val="ru-RU"/>
        </w:rPr>
        <w:t xml:space="preserve">ружающих, перечня заболеваний, не подлежащих динамическому наблюдению в рамках гарантированного </w:t>
      </w:r>
      <w:proofErr w:type="gramStart"/>
      <w:r w:rsidRPr="000A0CB4">
        <w:rPr>
          <w:color w:val="000000"/>
          <w:sz w:val="28"/>
          <w:lang w:val="ru-RU"/>
        </w:rPr>
        <w:t>объема бесплатной медицинской помощи, перечня отдельных категорий населения, подлежащих экстренной и плановой стоматологической помощи, перечня заболеваний (сос</w:t>
      </w:r>
      <w:r w:rsidRPr="000A0CB4">
        <w:rPr>
          <w:color w:val="000000"/>
          <w:sz w:val="28"/>
          <w:lang w:val="ru-RU"/>
        </w:rPr>
        <w:t>тояний), подлежащих медицинской реабилитации и восстановительному лечению по направлению специалиста первичной медико-санитарной помощи или медицинской организации" (зарегистрирован в Реестре государственной регистрации нормативных правовых актов 18 октябр</w:t>
      </w:r>
      <w:r w:rsidRPr="000A0CB4">
        <w:rPr>
          <w:color w:val="000000"/>
          <w:sz w:val="28"/>
          <w:lang w:val="ru-RU"/>
        </w:rPr>
        <w:t>я 2019 года под № 19484, опубликован 18 октября 2019 года в Эталонном контрольном банке нормативных правовых актов Республики Казахстан</w:t>
      </w:r>
      <w:proofErr w:type="gramEnd"/>
      <w:r w:rsidRPr="000A0CB4">
        <w:rPr>
          <w:color w:val="000000"/>
          <w:sz w:val="28"/>
          <w:lang w:val="ru-RU"/>
        </w:rPr>
        <w:t xml:space="preserve"> в электронном виде).</w:t>
      </w:r>
    </w:p>
    <w:p w:rsidR="0008342A" w:rsidRPr="000A0CB4" w:rsidRDefault="000A0CB4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0A0CB4">
        <w:rPr>
          <w:color w:val="000000"/>
          <w:sz w:val="28"/>
          <w:lang w:val="ru-RU"/>
        </w:rPr>
        <w:t xml:space="preserve"> 3. Департаменту </w:t>
      </w:r>
      <w:proofErr w:type="gramStart"/>
      <w:r w:rsidRPr="000A0CB4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0A0CB4">
        <w:rPr>
          <w:color w:val="000000"/>
          <w:sz w:val="28"/>
          <w:lang w:val="ru-RU"/>
        </w:rPr>
        <w:t xml:space="preserve"> Казахс</w:t>
      </w:r>
      <w:r w:rsidRPr="000A0CB4">
        <w:rPr>
          <w:color w:val="000000"/>
          <w:sz w:val="28"/>
          <w:lang w:val="ru-RU"/>
        </w:rPr>
        <w:t>тан в установленном законодательством Республики Казахстан порядке обеспечить:</w:t>
      </w:r>
    </w:p>
    <w:p w:rsidR="0008342A" w:rsidRPr="000A0CB4" w:rsidRDefault="000A0CB4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0A0CB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8342A" w:rsidRPr="000A0CB4" w:rsidRDefault="000A0CB4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0A0CB4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0A0CB4">
        <w:rPr>
          <w:color w:val="000000"/>
          <w:sz w:val="28"/>
          <w:lang w:val="ru-RU"/>
        </w:rPr>
        <w:t>интернет-ресурсе</w:t>
      </w:r>
      <w:proofErr w:type="spellEnd"/>
      <w:r w:rsidRPr="000A0CB4">
        <w:rPr>
          <w:color w:val="000000"/>
          <w:sz w:val="28"/>
          <w:lang w:val="ru-RU"/>
        </w:rPr>
        <w:t xml:space="preserve"> Министерства здра</w:t>
      </w:r>
      <w:r w:rsidRPr="000A0CB4">
        <w:rPr>
          <w:color w:val="000000"/>
          <w:sz w:val="28"/>
          <w:lang w:val="ru-RU"/>
        </w:rPr>
        <w:t>воохранения Республики Казахстан;</w:t>
      </w:r>
    </w:p>
    <w:p w:rsidR="0008342A" w:rsidRPr="000A0CB4" w:rsidRDefault="000A0CB4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0A0CB4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</w:t>
      </w:r>
      <w:r w:rsidRPr="000A0CB4">
        <w:rPr>
          <w:color w:val="000000"/>
          <w:sz w:val="28"/>
          <w:lang w:val="ru-RU"/>
        </w:rPr>
        <w:lastRenderedPageBreak/>
        <w:t>Республики Казах</w:t>
      </w:r>
      <w:r w:rsidRPr="000A0CB4">
        <w:rPr>
          <w:color w:val="000000"/>
          <w:sz w:val="28"/>
          <w:lang w:val="ru-RU"/>
        </w:rPr>
        <w:t>стан сведений об исполнении мероприятий, предусмотренных подпунктами 1) и 2).</w:t>
      </w:r>
    </w:p>
    <w:p w:rsidR="0008342A" w:rsidRPr="000A0CB4" w:rsidRDefault="000A0CB4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0A0CB4">
        <w:rPr>
          <w:color w:val="000000"/>
          <w:sz w:val="28"/>
          <w:lang w:val="ru-RU"/>
        </w:rPr>
        <w:t xml:space="preserve"> 4. Контроль за исполнением настоящего приказа возложить на </w:t>
      </w:r>
      <w:proofErr w:type="spellStart"/>
      <w:proofErr w:type="gramStart"/>
      <w:r w:rsidRPr="000A0CB4">
        <w:rPr>
          <w:color w:val="000000"/>
          <w:sz w:val="28"/>
          <w:lang w:val="ru-RU"/>
        </w:rPr>
        <w:t>вице-министра</w:t>
      </w:r>
      <w:proofErr w:type="spellEnd"/>
      <w:proofErr w:type="gramEnd"/>
      <w:r w:rsidRPr="000A0CB4">
        <w:rPr>
          <w:color w:val="000000"/>
          <w:sz w:val="28"/>
          <w:lang w:val="ru-RU"/>
        </w:rPr>
        <w:t xml:space="preserve"> здравоохранения Республики Казахстан </w:t>
      </w:r>
      <w:proofErr w:type="spellStart"/>
      <w:r w:rsidRPr="000A0CB4">
        <w:rPr>
          <w:color w:val="000000"/>
          <w:sz w:val="28"/>
          <w:lang w:val="ru-RU"/>
        </w:rPr>
        <w:t>Гиният</w:t>
      </w:r>
      <w:proofErr w:type="spellEnd"/>
      <w:r w:rsidRPr="000A0CB4">
        <w:rPr>
          <w:color w:val="000000"/>
          <w:sz w:val="28"/>
          <w:lang w:val="ru-RU"/>
        </w:rPr>
        <w:t xml:space="preserve"> А.</w:t>
      </w:r>
    </w:p>
    <w:p w:rsidR="0008342A" w:rsidRPr="000A0CB4" w:rsidRDefault="000A0CB4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0A0CB4">
        <w:rPr>
          <w:color w:val="000000"/>
          <w:sz w:val="28"/>
          <w:lang w:val="ru-RU"/>
        </w:rPr>
        <w:t xml:space="preserve"> 5. Настоящий приказ вводится в действие по ист</w:t>
      </w:r>
      <w:r w:rsidRPr="000A0CB4">
        <w:rPr>
          <w:color w:val="000000"/>
          <w:sz w:val="28"/>
          <w:lang w:val="ru-RU"/>
        </w:rPr>
        <w:t>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08342A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08342A" w:rsidRDefault="000A0CB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A0CB4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08342A" w:rsidRPr="000A0CB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0"/>
              <w:jc w:val="center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Приложение к приказу</w:t>
            </w:r>
            <w:r w:rsidRPr="000A0CB4">
              <w:rPr>
                <w:lang w:val="ru-RU"/>
              </w:rPr>
              <w:br/>
            </w:r>
            <w:r w:rsidRPr="000A0CB4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0A0CB4">
              <w:rPr>
                <w:lang w:val="ru-RU"/>
              </w:rPr>
              <w:br/>
            </w:r>
            <w:r w:rsidRPr="000A0CB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A0CB4">
              <w:rPr>
                <w:lang w:val="ru-RU"/>
              </w:rPr>
              <w:br/>
            </w:r>
            <w:r w:rsidRPr="000A0CB4">
              <w:rPr>
                <w:color w:val="000000"/>
                <w:sz w:val="20"/>
                <w:lang w:val="ru-RU"/>
              </w:rPr>
              <w:t>от 23 сентября 2020 года</w:t>
            </w:r>
            <w:r w:rsidRPr="000A0CB4">
              <w:rPr>
                <w:lang w:val="ru-RU"/>
              </w:rPr>
              <w:br/>
            </w:r>
            <w:r w:rsidRPr="000A0CB4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0A0CB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0A0CB4">
              <w:rPr>
                <w:color w:val="000000"/>
                <w:sz w:val="20"/>
                <w:lang w:val="ru-RU"/>
              </w:rPr>
              <w:t xml:space="preserve"> ДСМ-109/2020</w:t>
            </w:r>
          </w:p>
        </w:tc>
      </w:tr>
    </w:tbl>
    <w:p w:rsidR="0008342A" w:rsidRPr="000A0CB4" w:rsidRDefault="000A0CB4">
      <w:pPr>
        <w:spacing w:after="0"/>
        <w:rPr>
          <w:lang w:val="ru-RU"/>
        </w:rPr>
      </w:pPr>
      <w:bookmarkStart w:id="9" w:name="z15"/>
      <w:r w:rsidRPr="000A0CB4">
        <w:rPr>
          <w:b/>
          <w:color w:val="000000"/>
          <w:lang w:val="ru-RU"/>
        </w:rPr>
        <w:t xml:space="preserve"> Перечень хронических заболеваний, подлежащих динамическому наблюдению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87"/>
        <w:gridCol w:w="2766"/>
        <w:gridCol w:w="6109"/>
      </w:tblGrid>
      <w:tr w:rsidR="0008342A" w:rsidRPr="000A0CB4">
        <w:trPr>
          <w:trHeight w:val="30"/>
          <w:tblCellSpacing w:w="0" w:type="auto"/>
        </w:trPr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08342A" w:rsidRDefault="000A0CB4">
            <w:pPr>
              <w:spacing w:after="0"/>
              <w:jc w:val="both"/>
            </w:pPr>
            <w:r w:rsidRPr="000A0CB4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Перечень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хронических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заболеваний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0"/>
              <w:jc w:val="both"/>
              <w:rPr>
                <w:lang w:val="ru-RU"/>
              </w:rPr>
            </w:pPr>
            <w:r w:rsidRPr="000A0CB4">
              <w:rPr>
                <w:b/>
                <w:color w:val="000000"/>
                <w:lang w:val="ru-RU"/>
              </w:rPr>
              <w:t xml:space="preserve"> Коды по международной статистической классификации болезней и проблем, связанных со здоровьем 10 пересмотра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Инфекционные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паразитарные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</w:tr>
      <w:tr w:rsidR="0008342A" w:rsidRPr="000A0CB4">
        <w:trPr>
          <w:trHeight w:val="30"/>
          <w:tblCellSpacing w:w="0" w:type="auto"/>
        </w:trPr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Хронический вирусный гепатит</w:t>
            </w:r>
            <w:proofErr w:type="gramStart"/>
            <w:r w:rsidRPr="000A0CB4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0A0CB4">
              <w:rPr>
                <w:color w:val="000000"/>
                <w:sz w:val="20"/>
                <w:lang w:val="ru-RU"/>
              </w:rPr>
              <w:t xml:space="preserve">, С и </w:t>
            </w:r>
            <w:r>
              <w:rPr>
                <w:color w:val="000000"/>
                <w:sz w:val="20"/>
              </w:rPr>
              <w:t>D</w:t>
            </w:r>
            <w:r w:rsidRPr="000A0CB4">
              <w:rPr>
                <w:color w:val="000000"/>
                <w:sz w:val="20"/>
                <w:lang w:val="ru-RU"/>
              </w:rPr>
              <w:t>, без цирроза печени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0A0CB4">
              <w:rPr>
                <w:color w:val="000000"/>
                <w:sz w:val="20"/>
                <w:lang w:val="ru-RU"/>
              </w:rPr>
              <w:t xml:space="preserve">18, включая В18.0, </w:t>
            </w:r>
            <w:r>
              <w:rPr>
                <w:color w:val="000000"/>
                <w:sz w:val="20"/>
              </w:rPr>
              <w:t>B</w:t>
            </w:r>
            <w:r w:rsidRPr="000A0CB4">
              <w:rPr>
                <w:color w:val="000000"/>
                <w:sz w:val="20"/>
                <w:lang w:val="ru-RU"/>
              </w:rPr>
              <w:t xml:space="preserve">18.1. </w:t>
            </w:r>
            <w:r>
              <w:rPr>
                <w:color w:val="000000"/>
                <w:sz w:val="20"/>
              </w:rPr>
              <w:t>B</w:t>
            </w:r>
            <w:r w:rsidRPr="000A0CB4">
              <w:rPr>
                <w:color w:val="000000"/>
                <w:sz w:val="20"/>
                <w:lang w:val="ru-RU"/>
              </w:rPr>
              <w:t xml:space="preserve">18.2, </w:t>
            </w:r>
            <w:r>
              <w:rPr>
                <w:color w:val="000000"/>
                <w:sz w:val="20"/>
              </w:rPr>
              <w:t>B</w:t>
            </w:r>
            <w:r w:rsidRPr="000A0CB4">
              <w:rPr>
                <w:color w:val="000000"/>
                <w:sz w:val="20"/>
                <w:lang w:val="ru-RU"/>
              </w:rPr>
              <w:t>18.8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кровообращения</w:t>
            </w:r>
            <w:proofErr w:type="spellEnd"/>
          </w:p>
        </w:tc>
      </w:tr>
      <w:tr w:rsidR="0008342A">
        <w:trPr>
          <w:trHeight w:val="30"/>
          <w:tblCellSpacing w:w="0" w:type="auto"/>
        </w:trPr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Артериальная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гипертензия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2.1. </w:t>
            </w:r>
            <w:proofErr w:type="spellStart"/>
            <w:r>
              <w:rPr>
                <w:color w:val="000000"/>
                <w:sz w:val="20"/>
              </w:rPr>
              <w:t>Эссенциальная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первичная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гипертензия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 xml:space="preserve">2.2. Гипертензивная </w:t>
            </w:r>
            <w:r w:rsidRPr="000A0CB4">
              <w:rPr>
                <w:color w:val="000000"/>
                <w:sz w:val="20"/>
                <w:lang w:val="ru-RU"/>
              </w:rPr>
              <w:t>болезнь сердца (гипертоническая болезнь с преимущественным поражением сердца)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2.3. Гипертензивная (гипертоническая) болезнь с преимущественным поражением почек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2.4. Гипертензивная (гипертоническая) болезнь с преимущественным поражением сердца и</w:t>
            </w:r>
            <w:r w:rsidRPr="000A0CB4">
              <w:rPr>
                <w:color w:val="000000"/>
                <w:sz w:val="20"/>
                <w:lang w:val="ru-RU"/>
              </w:rPr>
              <w:t xml:space="preserve"> почек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2.5. </w:t>
            </w:r>
            <w:proofErr w:type="spellStart"/>
            <w:r>
              <w:rPr>
                <w:color w:val="000000"/>
                <w:sz w:val="20"/>
              </w:rPr>
              <w:t>Вторичная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гипертензия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Ишемическая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сердца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3.1. </w:t>
            </w:r>
            <w:proofErr w:type="spellStart"/>
            <w:r>
              <w:rPr>
                <w:color w:val="000000"/>
                <w:sz w:val="20"/>
              </w:rPr>
              <w:t>Нестабильная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стенокардия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I20.0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3.2. </w:t>
            </w: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стенокардии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I20.8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3.3. </w:t>
            </w:r>
            <w:proofErr w:type="spellStart"/>
            <w:r>
              <w:rPr>
                <w:color w:val="000000"/>
                <w:sz w:val="20"/>
              </w:rPr>
              <w:t>Хроническая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ишемическая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сердца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3.4. </w:t>
            </w:r>
            <w:proofErr w:type="spellStart"/>
            <w:r>
              <w:rPr>
                <w:color w:val="000000"/>
                <w:sz w:val="20"/>
              </w:rPr>
              <w:t>Сердечная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недостаточность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50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3.5. Состояние</w:t>
            </w:r>
            <w:r w:rsidRPr="000A0CB4">
              <w:rPr>
                <w:color w:val="000000"/>
                <w:sz w:val="20"/>
                <w:lang w:val="ru-RU"/>
              </w:rPr>
              <w:t xml:space="preserve"> после </w:t>
            </w:r>
            <w:r w:rsidRPr="000A0CB4">
              <w:rPr>
                <w:color w:val="000000"/>
                <w:sz w:val="20"/>
                <w:lang w:val="ru-RU"/>
              </w:rPr>
              <w:lastRenderedPageBreak/>
              <w:t>имплантации механического устройства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Z 95.8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Экстракраниальные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брахиоцефальных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артерий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4.1. </w:t>
            </w:r>
            <w:proofErr w:type="spellStart"/>
            <w:r>
              <w:rPr>
                <w:color w:val="000000"/>
                <w:sz w:val="20"/>
              </w:rPr>
              <w:t>Цереброваскулярные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I65-I69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 xml:space="preserve">4.2. Закупорка и стеноз </w:t>
            </w:r>
            <w:proofErr w:type="spellStart"/>
            <w:r w:rsidRPr="000A0CB4">
              <w:rPr>
                <w:color w:val="000000"/>
                <w:sz w:val="20"/>
                <w:lang w:val="ru-RU"/>
              </w:rPr>
              <w:t>прецеребральных</w:t>
            </w:r>
            <w:proofErr w:type="spellEnd"/>
            <w:r w:rsidRPr="000A0CB4">
              <w:rPr>
                <w:color w:val="000000"/>
                <w:sz w:val="20"/>
                <w:lang w:val="ru-RU"/>
              </w:rPr>
              <w:t xml:space="preserve"> артерий, не </w:t>
            </w:r>
            <w:proofErr w:type="gramStart"/>
            <w:r w:rsidRPr="000A0CB4">
              <w:rPr>
                <w:color w:val="000000"/>
                <w:sz w:val="20"/>
                <w:lang w:val="ru-RU"/>
              </w:rPr>
              <w:t>приводящие</w:t>
            </w:r>
            <w:proofErr w:type="gramEnd"/>
            <w:r w:rsidRPr="000A0CB4">
              <w:rPr>
                <w:color w:val="000000"/>
                <w:sz w:val="20"/>
                <w:lang w:val="ru-RU"/>
              </w:rPr>
              <w:t xml:space="preserve"> к инфаркту мозга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4.3. Закупорка и</w:t>
            </w:r>
            <w:r w:rsidRPr="000A0CB4">
              <w:rPr>
                <w:color w:val="000000"/>
                <w:sz w:val="20"/>
                <w:lang w:val="ru-RU"/>
              </w:rPr>
              <w:t xml:space="preserve"> стеноз церебральных артерий, не </w:t>
            </w:r>
            <w:proofErr w:type="gramStart"/>
            <w:r w:rsidRPr="000A0CB4">
              <w:rPr>
                <w:color w:val="000000"/>
                <w:sz w:val="20"/>
                <w:lang w:val="ru-RU"/>
              </w:rPr>
              <w:t>приводящие</w:t>
            </w:r>
            <w:proofErr w:type="gramEnd"/>
            <w:r w:rsidRPr="000A0CB4">
              <w:rPr>
                <w:color w:val="000000"/>
                <w:sz w:val="20"/>
                <w:lang w:val="ru-RU"/>
              </w:rPr>
              <w:t xml:space="preserve"> к инфаркту мозга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4.4. </w:t>
            </w: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цереброваскулярные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4.5. Поражения сосудов мозга при болезнях, классифицированных в других рубриках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I68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4.6. </w:t>
            </w:r>
            <w:proofErr w:type="spellStart"/>
            <w:r>
              <w:rPr>
                <w:color w:val="000000"/>
                <w:sz w:val="20"/>
              </w:rPr>
              <w:t>Последствия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цереброваскулярных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болезней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 xml:space="preserve">4.7. </w:t>
            </w:r>
            <w:r w:rsidRPr="000A0CB4">
              <w:rPr>
                <w:color w:val="000000"/>
                <w:sz w:val="20"/>
                <w:lang w:val="ru-RU"/>
              </w:rPr>
              <w:t>Эмболия и тромбоз артерии верхних конечностей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I74.2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 xml:space="preserve">4.8. </w:t>
            </w:r>
            <w:proofErr w:type="spellStart"/>
            <w:r w:rsidRPr="000A0CB4">
              <w:rPr>
                <w:color w:val="000000"/>
                <w:sz w:val="20"/>
                <w:lang w:val="ru-RU"/>
              </w:rPr>
              <w:t>Аорит</w:t>
            </w:r>
            <w:proofErr w:type="spellEnd"/>
            <w:r w:rsidRPr="000A0CB4">
              <w:rPr>
                <w:color w:val="000000"/>
                <w:sz w:val="20"/>
                <w:lang w:val="ru-RU"/>
              </w:rPr>
              <w:t xml:space="preserve"> при болезнях, классифицированных в других рубриках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I79.1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4.9. </w:t>
            </w:r>
            <w:proofErr w:type="spellStart"/>
            <w:r>
              <w:rPr>
                <w:color w:val="000000"/>
                <w:sz w:val="20"/>
              </w:rPr>
              <w:t>Субарахноидальное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кровоизлияние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 60 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Внутримозговое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кровоизлияние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61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нетравматическое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внутричерепное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кровоизлияние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62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Ишемический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инсульт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63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 xml:space="preserve">Инсульт, </w:t>
            </w:r>
            <w:proofErr w:type="spellStart"/>
            <w:r w:rsidRPr="000A0CB4">
              <w:rPr>
                <w:color w:val="000000"/>
                <w:sz w:val="20"/>
                <w:lang w:val="ru-RU"/>
              </w:rPr>
              <w:t>неуточненный</w:t>
            </w:r>
            <w:proofErr w:type="spellEnd"/>
            <w:r w:rsidRPr="000A0CB4">
              <w:rPr>
                <w:color w:val="000000"/>
                <w:sz w:val="20"/>
                <w:lang w:val="ru-RU"/>
              </w:rPr>
              <w:t xml:space="preserve"> как кровоизлияние или инфаркт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64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5.1. </w:t>
            </w:r>
            <w:proofErr w:type="spellStart"/>
            <w:r>
              <w:rPr>
                <w:color w:val="000000"/>
                <w:sz w:val="20"/>
              </w:rPr>
              <w:t>Поражения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клапанов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сердца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ревматические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сердца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I05-I09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Ревматические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митрального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клапана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Ревматические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аортального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клапана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Ревматические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трехстворчатого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клапана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Поражения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нескольких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клапанов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I08 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ревматические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сердца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5.2. </w:t>
            </w:r>
            <w:proofErr w:type="spellStart"/>
            <w:r>
              <w:rPr>
                <w:color w:val="000000"/>
                <w:sz w:val="20"/>
              </w:rPr>
              <w:t>Неревматические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поражения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клапанов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сердца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I34-I39 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Неревматическое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поражение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митрального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клапана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Неревматическое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поражения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аортального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клапана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Неревматические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поражения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трехстворчатого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клапана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Поражение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клапана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легочной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артерии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Эндокардит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клапан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уточнен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I38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 xml:space="preserve">Эндокардит и поражения клапанов сердца при </w:t>
            </w:r>
            <w:r w:rsidRPr="000A0CB4">
              <w:rPr>
                <w:color w:val="000000"/>
                <w:sz w:val="20"/>
                <w:lang w:val="ru-RU"/>
              </w:rPr>
              <w:t>болезнях, классифицированных в других рубриках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I39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Аритмии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I47 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Фибрилляция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трепетания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предсердий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</w:t>
            </w:r>
          </w:p>
        </w:tc>
      </w:tr>
      <w:tr w:rsidR="0008342A" w:rsidRPr="000A0CB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3. Болезни крови и кроветворных органов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7.1. </w:t>
            </w:r>
            <w:proofErr w:type="spellStart"/>
            <w:r>
              <w:rPr>
                <w:color w:val="000000"/>
                <w:sz w:val="20"/>
              </w:rPr>
              <w:t>Наследственный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дефицит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фактора</w:t>
            </w:r>
            <w:proofErr w:type="spellEnd"/>
            <w:r>
              <w:rPr>
                <w:color w:val="000000"/>
                <w:sz w:val="20"/>
              </w:rPr>
              <w:t xml:space="preserve"> VIII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7.2. </w:t>
            </w:r>
            <w:proofErr w:type="spellStart"/>
            <w:r>
              <w:rPr>
                <w:color w:val="000000"/>
                <w:sz w:val="20"/>
              </w:rPr>
              <w:t>Наследственный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дефицит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фактора</w:t>
            </w:r>
            <w:proofErr w:type="spellEnd"/>
            <w:r>
              <w:rPr>
                <w:color w:val="000000"/>
                <w:sz w:val="20"/>
              </w:rPr>
              <w:t xml:space="preserve"> IX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7.3.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Виллебранда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D68.0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7.4. Наследственный дефицит других факторов свертывания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дыхания</w:t>
            </w:r>
            <w:proofErr w:type="spellEnd"/>
          </w:p>
        </w:tc>
      </w:tr>
      <w:tr w:rsidR="0008342A" w:rsidRPr="000A0CB4">
        <w:trPr>
          <w:trHeight w:val="30"/>
          <w:tblCellSpacing w:w="0" w:type="auto"/>
        </w:trPr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Хронические заболевания нижних дыхательных путей: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Pr="000A0CB4" w:rsidRDefault="0008342A">
            <w:pPr>
              <w:rPr>
                <w:lang w:val="ru-RU"/>
              </w:rPr>
            </w:pP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 xml:space="preserve">8.1. Другая хроническая </w:t>
            </w:r>
            <w:proofErr w:type="spellStart"/>
            <w:r w:rsidRPr="000A0CB4">
              <w:rPr>
                <w:color w:val="000000"/>
                <w:sz w:val="20"/>
                <w:lang w:val="ru-RU"/>
              </w:rPr>
              <w:t>обструктивная</w:t>
            </w:r>
            <w:proofErr w:type="spellEnd"/>
            <w:r w:rsidRPr="000A0CB4">
              <w:rPr>
                <w:color w:val="000000"/>
                <w:sz w:val="20"/>
                <w:lang w:val="ru-RU"/>
              </w:rPr>
              <w:t xml:space="preserve"> легочная болезнь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8.2. </w:t>
            </w:r>
            <w:proofErr w:type="spellStart"/>
            <w:r>
              <w:rPr>
                <w:color w:val="000000"/>
                <w:sz w:val="20"/>
              </w:rPr>
              <w:t>Астма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пищеварения</w:t>
            </w:r>
            <w:proofErr w:type="spellEnd"/>
          </w:p>
        </w:tc>
      </w:tr>
      <w:tr w:rsidR="0008342A" w:rsidRPr="000A0CB4">
        <w:trPr>
          <w:trHeight w:val="30"/>
          <w:tblCellSpacing w:w="0" w:type="auto"/>
        </w:trPr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Заболевания верхних отделов желудочно-кишечного тракта: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Pr="000A0CB4" w:rsidRDefault="0008342A">
            <w:pPr>
              <w:rPr>
                <w:lang w:val="ru-RU"/>
              </w:rPr>
            </w:pP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9.1. </w:t>
            </w:r>
            <w:proofErr w:type="spellStart"/>
            <w:r>
              <w:rPr>
                <w:color w:val="000000"/>
                <w:sz w:val="20"/>
              </w:rPr>
              <w:t>Гастроэзофагеальный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рефлюкс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эзофагитом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K21.0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9.2. Язва желудка и двенадцатиперстной кишки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 w:rsidRPr="000A0CB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K25-К27 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Язва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желудка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К25 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Язва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двенадцатиперстной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кишки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К26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Пептическая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неуточненной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локализации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К27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9.3. </w:t>
            </w:r>
            <w:proofErr w:type="spellStart"/>
            <w:r>
              <w:rPr>
                <w:color w:val="000000"/>
                <w:sz w:val="20"/>
              </w:rPr>
              <w:t>Хронический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атрофический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гастрит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K29.4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9.4. </w:t>
            </w:r>
            <w:proofErr w:type="spellStart"/>
            <w:r>
              <w:rPr>
                <w:color w:val="000000"/>
                <w:sz w:val="20"/>
              </w:rPr>
              <w:t>Полипы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полипоз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желудка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K31.7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Неинфекционный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энтерит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колит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10.1.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регионарный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энтерит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К50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10.2. </w:t>
            </w:r>
            <w:proofErr w:type="spellStart"/>
            <w:r>
              <w:rPr>
                <w:color w:val="000000"/>
                <w:sz w:val="20"/>
              </w:rPr>
              <w:t>Язвенный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колит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К51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 xml:space="preserve">10.3. </w:t>
            </w:r>
            <w:r w:rsidRPr="000A0CB4">
              <w:rPr>
                <w:color w:val="000000"/>
                <w:sz w:val="20"/>
                <w:lang w:val="ru-RU"/>
              </w:rPr>
              <w:t>Другие неинфекционные гастроэнтериты и колиты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Цирроз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печени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К70- К76 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Токсическое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поражение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печени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К71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0A0CB4">
              <w:rPr>
                <w:color w:val="000000"/>
                <w:sz w:val="20"/>
                <w:lang w:val="ru-RU"/>
              </w:rPr>
              <w:t>Печоночная</w:t>
            </w:r>
            <w:proofErr w:type="spellEnd"/>
            <w:r w:rsidRPr="000A0CB4">
              <w:rPr>
                <w:color w:val="000000"/>
                <w:sz w:val="20"/>
                <w:lang w:val="ru-RU"/>
              </w:rPr>
              <w:t xml:space="preserve"> недостаточность, не классифицированная в других рубриках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К72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Хронический гепатит, не классифицированный в других рубриках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К73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Фиброз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цирроз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печени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К74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воспалительные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печени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К75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печени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К76</w:t>
            </w:r>
          </w:p>
        </w:tc>
      </w:tr>
      <w:tr w:rsidR="0008342A" w:rsidRPr="000A0CB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6. Болезни костно-мышечной системы и соединительной ткани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Артропатии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дорсопатии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12.1. </w:t>
            </w:r>
            <w:proofErr w:type="spellStart"/>
            <w:r>
              <w:rPr>
                <w:color w:val="000000"/>
                <w:sz w:val="20"/>
              </w:rPr>
              <w:t>Ревматоидный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артрит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 05-М 06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12.2. </w:t>
            </w:r>
            <w:proofErr w:type="spellStart"/>
            <w:r>
              <w:rPr>
                <w:color w:val="000000"/>
                <w:sz w:val="20"/>
              </w:rPr>
              <w:t>Псориатические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артропатии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 07.3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12.3. </w:t>
            </w:r>
            <w:proofErr w:type="spellStart"/>
            <w:r>
              <w:rPr>
                <w:color w:val="000000"/>
                <w:sz w:val="20"/>
              </w:rPr>
              <w:t>Юношеский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ювенильный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артрит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М08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12.4. </w:t>
            </w:r>
            <w:proofErr w:type="spellStart"/>
            <w:r>
              <w:rPr>
                <w:color w:val="000000"/>
                <w:sz w:val="20"/>
              </w:rPr>
              <w:t>Анкилозирующий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спондилит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М45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Системные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поражения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соединительной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ткани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13.1. </w:t>
            </w:r>
            <w:proofErr w:type="spellStart"/>
            <w:r>
              <w:rPr>
                <w:color w:val="000000"/>
                <w:sz w:val="20"/>
              </w:rPr>
              <w:t>Узелковый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полиартериит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М30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13.2. </w:t>
            </w: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некротизирующие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васкулопатии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 31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13.3. </w:t>
            </w:r>
            <w:proofErr w:type="spellStart"/>
            <w:r>
              <w:rPr>
                <w:color w:val="000000"/>
                <w:sz w:val="20"/>
              </w:rPr>
              <w:t>Системная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красная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волчанка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М32-М32.9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13.4. </w:t>
            </w:r>
            <w:proofErr w:type="spellStart"/>
            <w:r>
              <w:rPr>
                <w:color w:val="000000"/>
                <w:sz w:val="20"/>
              </w:rPr>
              <w:t>Дерматополимиозит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M33-М33.9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13.5. </w:t>
            </w:r>
            <w:proofErr w:type="spellStart"/>
            <w:r>
              <w:rPr>
                <w:color w:val="000000"/>
                <w:sz w:val="20"/>
              </w:rPr>
              <w:t>Системный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склероз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системная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склеродермия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М.34-М34.9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13.6. Другие системные поражения соединительной ткани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М35</w:t>
            </w:r>
          </w:p>
        </w:tc>
      </w:tr>
      <w:tr w:rsidR="0008342A" w:rsidRPr="000A0CB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 xml:space="preserve">7. Болезни эндокринной системы, расстройства питания и нарушения обмена </w:t>
            </w:r>
            <w:r w:rsidRPr="000A0CB4">
              <w:rPr>
                <w:color w:val="000000"/>
                <w:sz w:val="20"/>
                <w:lang w:val="ru-RU"/>
              </w:rPr>
              <w:t>веществ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14.1. Сахарный диабет 1 тип у детей и у взрослых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 10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14.2. </w:t>
            </w:r>
            <w:proofErr w:type="spellStart"/>
            <w:r>
              <w:rPr>
                <w:color w:val="000000"/>
                <w:sz w:val="20"/>
              </w:rPr>
              <w:t>Сахарный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диабет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Е11 - Е11.9 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щитовидной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железы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15.1. </w:t>
            </w:r>
            <w:proofErr w:type="spellStart"/>
            <w:r>
              <w:rPr>
                <w:color w:val="000000"/>
                <w:sz w:val="20"/>
              </w:rPr>
              <w:t>Гипотиреоз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Е02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15.2. </w:t>
            </w:r>
            <w:proofErr w:type="spellStart"/>
            <w:r>
              <w:rPr>
                <w:color w:val="000000"/>
                <w:sz w:val="20"/>
              </w:rPr>
              <w:t>Диффузный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токсический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зоб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Тиреотоксикоз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Е05 - Е05.9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8.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08342A">
        <w:trPr>
          <w:trHeight w:val="30"/>
          <w:tblCellSpacing w:w="0" w:type="auto"/>
        </w:trPr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Эпилепсия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 40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церебральный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паралич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 80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мочеполовой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</w:tr>
      <w:tr w:rsidR="0008342A">
        <w:trPr>
          <w:trHeight w:val="30"/>
          <w:tblCellSpacing w:w="0" w:type="auto"/>
        </w:trPr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Гломерулярные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18.1. </w:t>
            </w:r>
            <w:proofErr w:type="spellStart"/>
            <w:r>
              <w:rPr>
                <w:color w:val="000000"/>
                <w:sz w:val="20"/>
              </w:rPr>
              <w:t>Хронический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нефритический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синдром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18.2. </w:t>
            </w:r>
            <w:proofErr w:type="spellStart"/>
            <w:r>
              <w:rPr>
                <w:color w:val="000000"/>
                <w:sz w:val="20"/>
              </w:rPr>
              <w:t>Нефротический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синдром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18.3. </w:t>
            </w:r>
            <w:proofErr w:type="spellStart"/>
            <w:r>
              <w:rPr>
                <w:color w:val="000000"/>
                <w:sz w:val="20"/>
              </w:rPr>
              <w:t>Хроническая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почечная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недостаточность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Терминальная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стадия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поражения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почек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N18.0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Другие проявления хронической почечной недостаточности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N18.8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интерстициальный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нефрит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Гиперплазия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железы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N40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Доброкачественная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дисплазия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молочной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железы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</w:t>
            </w:r>
          </w:p>
        </w:tc>
      </w:tr>
      <w:tr w:rsidR="0008342A" w:rsidRPr="000A0CB4">
        <w:trPr>
          <w:trHeight w:val="30"/>
          <w:tblCellSpacing w:w="0" w:type="auto"/>
        </w:trPr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0A0CB4">
              <w:rPr>
                <w:color w:val="000000"/>
                <w:sz w:val="20"/>
                <w:lang w:val="ru-RU"/>
              </w:rPr>
              <w:t>Невоспалительные</w:t>
            </w:r>
            <w:proofErr w:type="spellEnd"/>
            <w:r w:rsidRPr="000A0CB4">
              <w:rPr>
                <w:color w:val="000000"/>
                <w:sz w:val="20"/>
                <w:lang w:val="ru-RU"/>
              </w:rPr>
              <w:t xml:space="preserve"> болезни женских половых органов: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Pr="000A0CB4" w:rsidRDefault="0008342A">
            <w:pPr>
              <w:rPr>
                <w:lang w:val="ru-RU"/>
              </w:rPr>
            </w:pP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22.1. </w:t>
            </w:r>
            <w:proofErr w:type="spellStart"/>
            <w:r>
              <w:rPr>
                <w:color w:val="000000"/>
                <w:sz w:val="20"/>
              </w:rPr>
              <w:t>Эндометриоз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22.2. </w:t>
            </w:r>
            <w:proofErr w:type="spellStart"/>
            <w:r>
              <w:rPr>
                <w:color w:val="000000"/>
                <w:sz w:val="20"/>
              </w:rPr>
              <w:t>Полип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женских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22.3. </w:t>
            </w:r>
            <w:proofErr w:type="spellStart"/>
            <w:r>
              <w:rPr>
                <w:color w:val="000000"/>
                <w:sz w:val="20"/>
              </w:rPr>
              <w:t>Железистая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гиперплазия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эндометрия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N85.0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22.4. </w:t>
            </w:r>
            <w:proofErr w:type="spellStart"/>
            <w:r>
              <w:rPr>
                <w:color w:val="000000"/>
                <w:sz w:val="20"/>
              </w:rPr>
              <w:t>Аденоматозная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гиперплазия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эндометрия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 85.1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 xml:space="preserve">22.5. Эрозия и </w:t>
            </w:r>
            <w:proofErr w:type="spellStart"/>
            <w:r w:rsidRPr="000A0CB4">
              <w:rPr>
                <w:color w:val="000000"/>
                <w:sz w:val="20"/>
                <w:lang w:val="ru-RU"/>
              </w:rPr>
              <w:t>эктропион</w:t>
            </w:r>
            <w:proofErr w:type="spellEnd"/>
            <w:r w:rsidRPr="000A0CB4">
              <w:rPr>
                <w:color w:val="000000"/>
                <w:sz w:val="20"/>
                <w:lang w:val="ru-RU"/>
              </w:rPr>
              <w:t xml:space="preserve"> шейки матки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N86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22.6. </w:t>
            </w:r>
            <w:proofErr w:type="spellStart"/>
            <w:r>
              <w:rPr>
                <w:color w:val="000000"/>
                <w:sz w:val="20"/>
              </w:rPr>
              <w:t>Лейкоплакия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шейки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матки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N88.0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Доброкачественное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новообразование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яичника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D27</w:t>
            </w:r>
          </w:p>
        </w:tc>
      </w:tr>
      <w:tr w:rsidR="0008342A" w:rsidRPr="000A0CB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10. Отдельные состояния, возникающие в перинатальном периоде: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0A0CB4">
              <w:rPr>
                <w:color w:val="000000"/>
                <w:sz w:val="20"/>
                <w:lang w:val="ru-RU"/>
              </w:rPr>
              <w:t>Бронхолегочная</w:t>
            </w:r>
            <w:proofErr w:type="spellEnd"/>
            <w:r w:rsidRPr="000A0CB4">
              <w:rPr>
                <w:color w:val="000000"/>
                <w:sz w:val="20"/>
                <w:lang w:val="ru-RU"/>
              </w:rPr>
              <w:t xml:space="preserve"> дисплазия, возникшая в перинатальном периоде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Р27.1</w:t>
            </w:r>
          </w:p>
        </w:tc>
      </w:tr>
      <w:tr w:rsidR="0008342A" w:rsidRPr="000A0CB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11. Врожденные аномалии (пороки</w:t>
            </w:r>
            <w:r w:rsidRPr="000A0CB4">
              <w:rPr>
                <w:color w:val="000000"/>
                <w:sz w:val="20"/>
                <w:lang w:val="ru-RU"/>
              </w:rPr>
              <w:t xml:space="preserve"> развития), деформации и хромосомные нарушения (дети):</w:t>
            </w:r>
          </w:p>
        </w:tc>
      </w:tr>
      <w:tr w:rsidR="0008342A" w:rsidRPr="000A0CB4">
        <w:trPr>
          <w:trHeight w:val="30"/>
          <w:tblCellSpacing w:w="0" w:type="auto"/>
        </w:trPr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Врожденные пороки сердца в послеоперационном периоде: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Pr="000A0CB4" w:rsidRDefault="0008342A">
            <w:pPr>
              <w:rPr>
                <w:lang w:val="ru-RU"/>
              </w:rPr>
            </w:pPr>
          </w:p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24.1. Врожденные аномалии (пороки развития) сердечных камер и соединений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 xml:space="preserve">24.2. Врожденные аномалии (пороки развития) сердечной </w:t>
            </w:r>
            <w:r w:rsidRPr="000A0CB4">
              <w:rPr>
                <w:color w:val="000000"/>
                <w:sz w:val="20"/>
                <w:lang w:val="ru-RU"/>
              </w:rPr>
              <w:t>перегородки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24.3. Врожденные аномалии (пороки развития) легочного и трехстворчатого клапанов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24.4. Врожденные аномалии (пороки развития) аортального и митрального клапанов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24.5. Другие врожденные аномалии (пороки развития) сердца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Pr="000A0CB4" w:rsidRDefault="000A0CB4">
            <w:pPr>
              <w:spacing w:after="20"/>
              <w:ind w:left="20"/>
              <w:jc w:val="both"/>
              <w:rPr>
                <w:lang w:val="ru-RU"/>
              </w:rPr>
            </w:pPr>
            <w:r w:rsidRPr="000A0CB4">
              <w:rPr>
                <w:color w:val="000000"/>
                <w:sz w:val="20"/>
                <w:lang w:val="ru-RU"/>
              </w:rPr>
              <w:t>24.6. Врожденные аномалии (пороки развития) крупных артерий</w:t>
            </w:r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10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Врожденные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25.1. </w:t>
            </w:r>
            <w:proofErr w:type="spellStart"/>
            <w:r>
              <w:rPr>
                <w:color w:val="000000"/>
                <w:sz w:val="20"/>
              </w:rPr>
              <w:t>Врожденные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пищевода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25.2. </w:t>
            </w:r>
            <w:proofErr w:type="spellStart"/>
            <w:r>
              <w:rPr>
                <w:color w:val="000000"/>
                <w:sz w:val="20"/>
              </w:rPr>
              <w:t>Аноректальные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</w:t>
            </w:r>
          </w:p>
        </w:tc>
      </w:tr>
      <w:tr w:rsidR="0008342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8342A" w:rsidRDefault="0008342A"/>
        </w:tc>
        <w:tc>
          <w:tcPr>
            <w:tcW w:w="3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25.3. </w:t>
            </w:r>
            <w:proofErr w:type="spellStart"/>
            <w:r>
              <w:rPr>
                <w:color w:val="000000"/>
                <w:sz w:val="20"/>
              </w:rPr>
              <w:t>Врожденная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диафрагмальная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грыжа</w:t>
            </w:r>
            <w:proofErr w:type="spellEnd"/>
          </w:p>
        </w:tc>
        <w:tc>
          <w:tcPr>
            <w:tcW w:w="8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42A" w:rsidRDefault="000A0C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</w:t>
            </w:r>
          </w:p>
        </w:tc>
      </w:tr>
    </w:tbl>
    <w:p w:rsidR="0008342A" w:rsidRDefault="000A0CB4">
      <w:pPr>
        <w:spacing w:after="0"/>
      </w:pPr>
      <w:r>
        <w:br/>
      </w:r>
    </w:p>
    <w:p w:rsidR="0008342A" w:rsidRDefault="000A0CB4">
      <w:pPr>
        <w:spacing w:after="0"/>
      </w:pPr>
      <w:r>
        <w:br/>
      </w:r>
      <w:r>
        <w:br/>
      </w:r>
    </w:p>
    <w:p w:rsidR="0008342A" w:rsidRPr="000A0CB4" w:rsidRDefault="000A0CB4">
      <w:pPr>
        <w:pStyle w:val="disclaimer"/>
        <w:rPr>
          <w:lang w:val="ru-RU"/>
        </w:rPr>
      </w:pPr>
      <w:r w:rsidRPr="000A0CB4">
        <w:rPr>
          <w:color w:val="000000"/>
          <w:lang w:val="ru-RU"/>
        </w:rPr>
        <w:t>© 2012. РГП на ПХВ «Институт</w:t>
      </w:r>
      <w:r w:rsidRPr="000A0CB4">
        <w:rPr>
          <w:color w:val="000000"/>
          <w:lang w:val="ru-RU"/>
        </w:rPr>
        <w:t xml:space="preserve"> законодательства и правовой информации Республики Казахстан» Министерства юстиции Республики Казахстан</w:t>
      </w:r>
    </w:p>
    <w:sectPr w:rsidR="0008342A" w:rsidRPr="000A0CB4" w:rsidSect="0008342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342A"/>
    <w:rsid w:val="0008342A"/>
    <w:rsid w:val="000A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08342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08342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8342A"/>
    <w:pPr>
      <w:jc w:val="center"/>
    </w:pPr>
    <w:rPr>
      <w:sz w:val="18"/>
      <w:szCs w:val="18"/>
    </w:rPr>
  </w:style>
  <w:style w:type="paragraph" w:customStyle="1" w:styleId="DocDefaults">
    <w:name w:val="DocDefaults"/>
    <w:rsid w:val="0008342A"/>
  </w:style>
  <w:style w:type="paragraph" w:styleId="ae">
    <w:name w:val="Balloon Text"/>
    <w:basedOn w:val="a"/>
    <w:link w:val="af"/>
    <w:uiPriority w:val="99"/>
    <w:semiHidden/>
    <w:unhideWhenUsed/>
    <w:rsid w:val="000A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0C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1416</Words>
  <Characters>8073</Characters>
  <Application>Microsoft Office Word</Application>
  <DocSecurity>0</DocSecurity>
  <Lines>67</Lines>
  <Paragraphs>18</Paragraphs>
  <ScaleCrop>false</ScaleCrop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345</cp:lastModifiedBy>
  <cp:revision>3</cp:revision>
  <dcterms:created xsi:type="dcterms:W3CDTF">2021-01-15T04:52:00Z</dcterms:created>
  <dcterms:modified xsi:type="dcterms:W3CDTF">2021-01-15T04:52:00Z</dcterms:modified>
</cp:coreProperties>
</file>